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p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广东省湿地保护协会科学技术奖</w:t>
      </w:r>
    </w:p>
    <w:p>
      <w:pPr>
        <w:jc w:val="center"/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证明材料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 </w:t>
      </w:r>
      <w:r>
        <w:rPr>
          <w:rFonts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年度）</w:t>
      </w:r>
    </w:p>
    <w:p>
      <w:pPr>
        <w:spacing w:line="600" w:lineRule="exact"/>
        <w:rPr>
          <w:rFonts w:ascii="仿宋" w:hAnsi="仿宋" w:eastAsia="仿宋" w:cs="仿宋"/>
          <w:b/>
          <w:sz w:val="32"/>
          <w:szCs w:val="32"/>
        </w:rPr>
      </w:pPr>
    </w:p>
    <w:tbl>
      <w:tblPr>
        <w:tblStyle w:val="5"/>
        <w:tblW w:w="8172" w:type="dxa"/>
        <w:tblInd w:w="8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600" w:lineRule="exac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项目名称：</w:t>
            </w:r>
          </w:p>
        </w:tc>
        <w:tc>
          <w:tcPr>
            <w:tcW w:w="6552" w:type="dxa"/>
          </w:tcPr>
          <w:p>
            <w:pPr>
              <w:spacing w:line="600" w:lineRule="exact"/>
              <w:rPr>
                <w:rFonts w:ascii="仿宋" w:hAnsi="仿宋" w:eastAsia="仿宋" w:cs="仿宋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600" w:lineRule="exac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申报单位：</w:t>
            </w:r>
          </w:p>
        </w:tc>
        <w:tc>
          <w:tcPr>
            <w:tcW w:w="6552" w:type="dxa"/>
          </w:tcPr>
          <w:p>
            <w:pPr>
              <w:spacing w:line="600" w:lineRule="exact"/>
              <w:jc w:val="right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600" w:lineRule="exac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联 系 人：</w:t>
            </w:r>
          </w:p>
        </w:tc>
        <w:tc>
          <w:tcPr>
            <w:tcW w:w="6552" w:type="dxa"/>
          </w:tcPr>
          <w:p>
            <w:pPr>
              <w:spacing w:line="600" w:lineRule="exact"/>
              <w:rPr>
                <w:rFonts w:ascii="仿宋" w:hAnsi="仿宋" w:eastAsia="仿宋" w:cs="仿宋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600" w:lineRule="exac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手    机：</w:t>
            </w:r>
          </w:p>
        </w:tc>
        <w:tc>
          <w:tcPr>
            <w:tcW w:w="6552" w:type="dxa"/>
          </w:tcPr>
          <w:p>
            <w:pPr>
              <w:spacing w:line="600" w:lineRule="exact"/>
              <w:rPr>
                <w:rFonts w:ascii="仿宋" w:hAnsi="仿宋" w:eastAsia="仿宋" w:cs="仿宋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600" w:lineRule="exac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联系邮箱：</w:t>
            </w:r>
          </w:p>
        </w:tc>
        <w:tc>
          <w:tcPr>
            <w:tcW w:w="6552" w:type="dxa"/>
          </w:tcPr>
          <w:p>
            <w:pPr>
              <w:spacing w:line="600" w:lineRule="exact"/>
              <w:rPr>
                <w:rFonts w:ascii="仿宋" w:hAnsi="仿宋" w:eastAsia="仿宋" w:cs="仿宋"/>
                <w:b/>
                <w:sz w:val="32"/>
                <w:szCs w:val="32"/>
              </w:rPr>
            </w:pPr>
          </w:p>
        </w:tc>
      </w:tr>
    </w:tbl>
    <w:p>
      <w:pPr>
        <w:spacing w:line="600" w:lineRule="exact"/>
        <w:rPr>
          <w:rFonts w:ascii="仿宋" w:hAnsi="仿宋" w:eastAsia="仿宋" w:cs="仿宋"/>
          <w:b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b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b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b/>
          <w:sz w:val="32"/>
          <w:szCs w:val="32"/>
        </w:rPr>
      </w:pPr>
    </w:p>
    <w:p>
      <w:pPr>
        <w:spacing w:line="60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广东省湿地保护协会印制</w:t>
      </w:r>
    </w:p>
    <w:p>
      <w:pPr>
        <w:spacing w:line="60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二○二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年</w:t>
      </w:r>
    </w:p>
    <w:p>
      <w:pPr>
        <w:spacing w:line="600" w:lineRule="exact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</w:p>
    <w:p>
      <w:pPr>
        <w:spacing w:line="360" w:lineRule="auto"/>
        <w:jc w:val="center"/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申报</w:t>
      </w:r>
      <w:r>
        <w:rPr>
          <w:rFonts w:hint="eastAsia" w:ascii="仿宋" w:hAnsi="仿宋" w:eastAsia="仿宋"/>
          <w:b/>
          <w:sz w:val="30"/>
          <w:szCs w:val="30"/>
        </w:rPr>
        <w:t>材料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目录</w:t>
      </w:r>
    </w:p>
    <w:tbl>
      <w:tblPr>
        <w:tblStyle w:val="5"/>
        <w:tblW w:w="8126" w:type="dxa"/>
        <w:tblInd w:w="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3293"/>
        <w:gridCol w:w="2067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材料类别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材料份数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材料总页数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项目主持单位简介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项目立项证明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技术评价证明材料</w:t>
            </w:r>
            <w:bookmarkStart w:id="0" w:name="_GoBack"/>
            <w:bookmarkEnd w:id="0"/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成果应用证明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项目技术报告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项目申报材料真实性承诺书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项目公示证明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联合申报协议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其他技术证明资料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其他相关材料</w:t>
            </w:r>
          </w:p>
        </w:tc>
        <w:tc>
          <w:tcPr>
            <w:tcW w:w="20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mYyMjViNDA4YTM1ZjRhZWZmODhkODJhZWFiMmIifQ=="/>
  </w:docVars>
  <w:rsids>
    <w:rsidRoot w:val="00B96256"/>
    <w:rsid w:val="0037750D"/>
    <w:rsid w:val="003F055C"/>
    <w:rsid w:val="00442AB6"/>
    <w:rsid w:val="00695277"/>
    <w:rsid w:val="006B68F9"/>
    <w:rsid w:val="007121B8"/>
    <w:rsid w:val="00957940"/>
    <w:rsid w:val="00A45F73"/>
    <w:rsid w:val="00B96256"/>
    <w:rsid w:val="00DB7918"/>
    <w:rsid w:val="00E07423"/>
    <w:rsid w:val="00E71CE0"/>
    <w:rsid w:val="00F6730D"/>
    <w:rsid w:val="346A137C"/>
    <w:rsid w:val="53EF70FC"/>
    <w:rsid w:val="559353B1"/>
    <w:rsid w:val="5D853ABF"/>
    <w:rsid w:val="6E2E599B"/>
    <w:rsid w:val="72AF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customStyle="1" w:styleId="9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122"/>
    <w:basedOn w:val="1"/>
    <w:autoRedefine/>
    <w:qFormat/>
    <w:uiPriority w:val="0"/>
    <w:pPr>
      <w:spacing w:line="360" w:lineRule="auto"/>
      <w:ind w:firstLine="602" w:firstLineChars="200"/>
    </w:pPr>
    <w:rPr>
      <w:rFonts w:eastAsia="仿宋" w:cs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173</Characters>
  <Lines>1</Lines>
  <Paragraphs>1</Paragraphs>
  <TotalTime>0</TotalTime>
  <ScaleCrop>false</ScaleCrop>
  <LinksUpToDate>false</LinksUpToDate>
  <CharactersWithSpaces>202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2021-08-17T07:48:00Z</dcterms:created>
  <dc:creator>AutoBVT</dc:creator>
  <cp:lastModifiedBy>渡口</cp:lastModifiedBy>
  <dcterms:modified xsi:type="dcterms:W3CDTF">2024-04-25T09:00:32Z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F7AA3B99B60F44E4888C05E31E9F7626_12</vt:lpwstr>
  </property>
</Properties>
</file>